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北京师范大学马克思主义学院</w:t>
      </w:r>
    </w:p>
    <w:p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年优秀大学生夏令营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  <w:bookmarkEnd w:id="0"/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          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</w:t>
      </w:r>
      <w:r>
        <w:rPr>
          <w:rFonts w:ascii="宋体"/>
          <w:b/>
          <w:sz w:val="28"/>
          <w:u w:val="single"/>
        </w:rPr>
        <w:t xml:space="preserve">         </w:t>
      </w:r>
      <w:r>
        <w:rPr>
          <w:rFonts w:hint="eastAsia" w:ascii="宋体"/>
          <w:b/>
          <w:sz w:val="28"/>
          <w:u w:val="single"/>
        </w:rPr>
        <w:t xml:space="preserve">       </w:t>
      </w:r>
    </w:p>
    <w:p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 xml:space="preserve">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</w:t>
      </w:r>
      <w:r>
        <w:rPr>
          <w:rFonts w:ascii="宋体"/>
          <w:b/>
          <w:sz w:val="28"/>
          <w:u w:val="single"/>
        </w:rPr>
        <w:t xml:space="preserve">    </w:t>
      </w:r>
      <w:r>
        <w:rPr>
          <w:rFonts w:hint="eastAsia" w:ascii="宋体"/>
          <w:b/>
          <w:sz w:val="28"/>
          <w:u w:val="single"/>
        </w:rPr>
        <w:t xml:space="preserve">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>
      <w:pPr>
        <w:rPr>
          <w:rFonts w:ascii="Times New Roman"/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</w:t>
      </w: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请您介绍学生的道德修养、治学态度、科研能力、研究成果、知识结构、外国语水平等，并简要评价该生是否具有培养潜力，并对学生申请北京师范大学马克思主义学院夏令营给出意见（本表可附页）：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GZmMWI5MGZhMzk1MmU5NGFlNjVjM2EwYWQ0ZWUifQ=="/>
  </w:docVars>
  <w:rsids>
    <w:rsidRoot w:val="2DC5328E"/>
    <w:rsid w:val="2DC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2024-05-27T02:39:00Z</dcterms:created>
  <dc:creator>Vellichor_52hzT</dc:creator>
  <cp:lastModifiedBy>Vellichor_52hzT</cp:lastModifiedBy>
  <dcterms:modified xsi:type="dcterms:W3CDTF">2024-05-27T02:41:04Z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33CB7604069447D2A86C727939AE4EE7_11</vt:lpwstr>
  </property>
</Properties>
</file>